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7A" w:rsidRDefault="003F7992" w:rsidP="009833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7A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3F7992" w:rsidRPr="0098337A" w:rsidRDefault="003F7992" w:rsidP="009833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7A">
        <w:rPr>
          <w:rFonts w:ascii="Times New Roman" w:hAnsi="Times New Roman" w:cs="Times New Roman"/>
          <w:b/>
          <w:sz w:val="32"/>
          <w:szCs w:val="32"/>
        </w:rPr>
        <w:t>ПРИЕМА СПЕЦИАЛИСТАМИ</w:t>
      </w:r>
    </w:p>
    <w:p w:rsidR="006916B1" w:rsidRDefault="003F7992" w:rsidP="00983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337A">
        <w:rPr>
          <w:rFonts w:ascii="Times New Roman" w:hAnsi="Times New Roman" w:cs="Times New Roman"/>
          <w:sz w:val="32"/>
          <w:szCs w:val="32"/>
        </w:rPr>
        <w:t>ОГБУЗ «Центр инфекционных заболеваний»</w:t>
      </w:r>
    </w:p>
    <w:p w:rsidR="0098337A" w:rsidRPr="0098337A" w:rsidRDefault="0098337A" w:rsidP="00983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52"/>
        <w:gridCol w:w="3402"/>
        <w:gridCol w:w="2410"/>
      </w:tblGrid>
      <w:tr w:rsidR="003F7992" w:rsidRPr="0098337A" w:rsidTr="003F7992">
        <w:tc>
          <w:tcPr>
            <w:tcW w:w="3652" w:type="dxa"/>
            <w:vAlign w:val="bottom"/>
          </w:tcPr>
          <w:p w:rsidR="003F7992" w:rsidRPr="0098337A" w:rsidRDefault="003F7992" w:rsidP="009833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33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3402" w:type="dxa"/>
            <w:vAlign w:val="bottom"/>
          </w:tcPr>
          <w:p w:rsidR="003F7992" w:rsidRPr="0098337A" w:rsidRDefault="0098337A" w:rsidP="009833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33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Время приема</w:t>
            </w:r>
          </w:p>
        </w:tc>
        <w:tc>
          <w:tcPr>
            <w:tcW w:w="2410" w:type="dxa"/>
          </w:tcPr>
          <w:p w:rsidR="003F7992" w:rsidRPr="0098337A" w:rsidRDefault="003F7992" w:rsidP="0098337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33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Выходные дни</w:t>
            </w:r>
          </w:p>
        </w:tc>
      </w:tr>
      <w:tr w:rsidR="003F7992" w:rsidRPr="0098337A" w:rsidTr="00B67132">
        <w:tc>
          <w:tcPr>
            <w:tcW w:w="9464" w:type="dxa"/>
            <w:gridSpan w:val="3"/>
          </w:tcPr>
          <w:p w:rsidR="003F7992" w:rsidRPr="0098337A" w:rsidRDefault="003F7992" w:rsidP="009833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b/>
                <w:sz w:val="32"/>
                <w:szCs w:val="32"/>
              </w:rPr>
              <w:t>Центр по профилактике и борьбе со СПИД</w:t>
            </w:r>
          </w:p>
        </w:tc>
      </w:tr>
      <w:tr w:rsidR="003F7992" w:rsidRPr="0098337A" w:rsidTr="003F7992">
        <w:tc>
          <w:tcPr>
            <w:tcW w:w="365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Врач-инфекционист</w:t>
            </w:r>
          </w:p>
        </w:tc>
        <w:tc>
          <w:tcPr>
            <w:tcW w:w="340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08.30 – 12.00</w:t>
            </w:r>
          </w:p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13.00 – 15.00</w:t>
            </w:r>
          </w:p>
        </w:tc>
        <w:tc>
          <w:tcPr>
            <w:tcW w:w="2410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3F7992" w:rsidRPr="0098337A" w:rsidTr="003F7992">
        <w:tc>
          <w:tcPr>
            <w:tcW w:w="365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Гинеколог</w:t>
            </w:r>
          </w:p>
        </w:tc>
        <w:tc>
          <w:tcPr>
            <w:tcW w:w="340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08.30 –  12.00</w:t>
            </w:r>
          </w:p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13.00 – 1</w:t>
            </w: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3F7992" w:rsidRPr="0098337A" w:rsidTr="003F7992">
        <w:tc>
          <w:tcPr>
            <w:tcW w:w="365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Педиатр</w:t>
            </w:r>
          </w:p>
        </w:tc>
        <w:tc>
          <w:tcPr>
            <w:tcW w:w="340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 – 08.30 – 12.00</w:t>
            </w:r>
          </w:p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 – 13.00 – 14.30 </w:t>
            </w:r>
          </w:p>
        </w:tc>
        <w:tc>
          <w:tcPr>
            <w:tcW w:w="2410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3F7992" w:rsidRPr="0098337A" w:rsidTr="003F7992">
        <w:tc>
          <w:tcPr>
            <w:tcW w:w="365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Невролог </w:t>
            </w:r>
          </w:p>
        </w:tc>
        <w:tc>
          <w:tcPr>
            <w:tcW w:w="340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08.30 –  12.00</w:t>
            </w:r>
          </w:p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13.00 – 15.00</w:t>
            </w:r>
          </w:p>
        </w:tc>
        <w:tc>
          <w:tcPr>
            <w:tcW w:w="2410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3F7992" w:rsidRPr="0098337A" w:rsidTr="003F7992">
        <w:tc>
          <w:tcPr>
            <w:tcW w:w="365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Фельдшер</w:t>
            </w:r>
          </w:p>
        </w:tc>
        <w:tc>
          <w:tcPr>
            <w:tcW w:w="340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08.30 –  12.00</w:t>
            </w:r>
          </w:p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13.00 – 15.00</w:t>
            </w:r>
          </w:p>
        </w:tc>
        <w:tc>
          <w:tcPr>
            <w:tcW w:w="2410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3F7992" w:rsidRPr="0098337A" w:rsidTr="003F7992">
        <w:tc>
          <w:tcPr>
            <w:tcW w:w="365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Фтизиатр</w:t>
            </w:r>
          </w:p>
        </w:tc>
        <w:tc>
          <w:tcPr>
            <w:tcW w:w="340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 – 15.00 – 17.00</w:t>
            </w:r>
          </w:p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 – 15.00 – 17.00</w:t>
            </w:r>
          </w:p>
        </w:tc>
        <w:tc>
          <w:tcPr>
            <w:tcW w:w="2410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3F7992" w:rsidRPr="0098337A" w:rsidTr="003F7992">
        <w:tc>
          <w:tcPr>
            <w:tcW w:w="365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Врач функциональной диагностики</w:t>
            </w:r>
            <w:r w:rsidR="0098337A"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337A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="0098337A" w:rsidRPr="0098337A">
              <w:rPr>
                <w:rFonts w:ascii="Times New Roman" w:hAnsi="Times New Roman" w:cs="Times New Roman"/>
                <w:sz w:val="32"/>
                <w:szCs w:val="32"/>
              </w:rPr>
              <w:t>УЗИ</w:t>
            </w:r>
          </w:p>
        </w:tc>
        <w:tc>
          <w:tcPr>
            <w:tcW w:w="3402" w:type="dxa"/>
          </w:tcPr>
          <w:p w:rsidR="003F7992" w:rsidRPr="0098337A" w:rsidRDefault="003F7992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98337A">
              <w:rPr>
                <w:rFonts w:ascii="Times New Roman" w:hAnsi="Times New Roman" w:cs="Times New Roman"/>
                <w:sz w:val="32"/>
                <w:szCs w:val="32"/>
              </w:rPr>
              <w:t>8.30 – 12.00</w:t>
            </w:r>
          </w:p>
        </w:tc>
        <w:tc>
          <w:tcPr>
            <w:tcW w:w="2410" w:type="dxa"/>
          </w:tcPr>
          <w:p w:rsidR="003F7992" w:rsidRPr="0098337A" w:rsidRDefault="0098337A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98337A" w:rsidRPr="0098337A" w:rsidTr="004556B5">
        <w:tc>
          <w:tcPr>
            <w:tcW w:w="9464" w:type="dxa"/>
            <w:gridSpan w:val="3"/>
          </w:tcPr>
          <w:p w:rsidR="0098337A" w:rsidRPr="0098337A" w:rsidRDefault="0098337A" w:rsidP="009833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b/>
                <w:sz w:val="32"/>
                <w:szCs w:val="32"/>
              </w:rPr>
              <w:t>Консультативно-диагностический гепатологический центр</w:t>
            </w:r>
          </w:p>
        </w:tc>
      </w:tr>
      <w:tr w:rsidR="0098337A" w:rsidRPr="0098337A" w:rsidTr="003F7992">
        <w:tc>
          <w:tcPr>
            <w:tcW w:w="3652" w:type="dxa"/>
          </w:tcPr>
          <w:p w:rsidR="0098337A" w:rsidRPr="0098337A" w:rsidRDefault="0098337A" w:rsidP="009833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Врач-инфекционист</w:t>
            </w:r>
          </w:p>
        </w:tc>
        <w:tc>
          <w:tcPr>
            <w:tcW w:w="3402" w:type="dxa"/>
          </w:tcPr>
          <w:p w:rsidR="0098337A" w:rsidRPr="0098337A" w:rsidRDefault="0098337A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08.30 –  12.00</w:t>
            </w:r>
          </w:p>
          <w:p w:rsidR="0098337A" w:rsidRPr="0098337A" w:rsidRDefault="0098337A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  <w:tc>
          <w:tcPr>
            <w:tcW w:w="2410" w:type="dxa"/>
          </w:tcPr>
          <w:p w:rsidR="0098337A" w:rsidRPr="0098337A" w:rsidRDefault="0098337A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1F7CBC" w:rsidRPr="0098337A" w:rsidTr="003F7992">
        <w:tc>
          <w:tcPr>
            <w:tcW w:w="3652" w:type="dxa"/>
          </w:tcPr>
          <w:p w:rsidR="001F7CBC" w:rsidRPr="0098337A" w:rsidRDefault="001F7CBC" w:rsidP="001F7C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Врач УЗИ</w:t>
            </w:r>
          </w:p>
        </w:tc>
        <w:tc>
          <w:tcPr>
            <w:tcW w:w="3402" w:type="dxa"/>
          </w:tcPr>
          <w:p w:rsidR="001F7CBC" w:rsidRDefault="001F7CBC" w:rsidP="001F7C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1F7CBC" w:rsidRPr="0098337A" w:rsidRDefault="001F7CBC" w:rsidP="001F7C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1F7CBC" w:rsidRPr="0098337A" w:rsidTr="00A50062">
        <w:tc>
          <w:tcPr>
            <w:tcW w:w="9464" w:type="dxa"/>
            <w:gridSpan w:val="3"/>
          </w:tcPr>
          <w:p w:rsidR="001F7CBC" w:rsidRPr="0098337A" w:rsidRDefault="001F7CBC" w:rsidP="009833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b/>
                <w:sz w:val="32"/>
                <w:szCs w:val="32"/>
              </w:rPr>
              <w:t>Стационар дневного пребывания</w:t>
            </w:r>
          </w:p>
        </w:tc>
      </w:tr>
      <w:tr w:rsidR="001F7CBC" w:rsidRPr="0098337A" w:rsidTr="003F7992">
        <w:tc>
          <w:tcPr>
            <w:tcW w:w="3652" w:type="dxa"/>
          </w:tcPr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Врач-инфекционист</w:t>
            </w:r>
          </w:p>
        </w:tc>
        <w:tc>
          <w:tcPr>
            <w:tcW w:w="3402" w:type="dxa"/>
          </w:tcPr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08.30 –  12.00</w:t>
            </w:r>
          </w:p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13.00 – 14.30</w:t>
            </w:r>
          </w:p>
        </w:tc>
        <w:tc>
          <w:tcPr>
            <w:tcW w:w="2410" w:type="dxa"/>
          </w:tcPr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1F7CBC" w:rsidRPr="0098337A" w:rsidTr="008C5A68">
        <w:tc>
          <w:tcPr>
            <w:tcW w:w="9464" w:type="dxa"/>
            <w:gridSpan w:val="3"/>
          </w:tcPr>
          <w:p w:rsidR="001F7CBC" w:rsidRPr="0098337A" w:rsidRDefault="001F7CBC" w:rsidP="009833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b/>
                <w:sz w:val="32"/>
                <w:szCs w:val="32"/>
              </w:rPr>
              <w:t>Отделение профилактики и эпидемиологии ВИЧ-инфекции, вирусных гепатитов</w:t>
            </w:r>
          </w:p>
        </w:tc>
      </w:tr>
      <w:tr w:rsidR="001F7CBC" w:rsidRPr="0098337A" w:rsidTr="003F7992">
        <w:tc>
          <w:tcPr>
            <w:tcW w:w="3652" w:type="dxa"/>
          </w:tcPr>
          <w:p w:rsidR="001F7CBC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Врач-эпидемиолог</w:t>
            </w:r>
          </w:p>
        </w:tc>
        <w:tc>
          <w:tcPr>
            <w:tcW w:w="3402" w:type="dxa"/>
          </w:tcPr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08.30 – 12.00</w:t>
            </w:r>
          </w:p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13.00 – 15.00</w:t>
            </w:r>
          </w:p>
        </w:tc>
        <w:tc>
          <w:tcPr>
            <w:tcW w:w="2410" w:type="dxa"/>
          </w:tcPr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  <w:tr w:rsidR="001F7CBC" w:rsidRPr="0098337A" w:rsidTr="003F7992">
        <w:tc>
          <w:tcPr>
            <w:tcW w:w="3652" w:type="dxa"/>
          </w:tcPr>
          <w:p w:rsidR="001F7CBC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Помощник врача-эпидемиолога</w:t>
            </w:r>
          </w:p>
        </w:tc>
        <w:tc>
          <w:tcPr>
            <w:tcW w:w="3402" w:type="dxa"/>
          </w:tcPr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08.30 – 12.00</w:t>
            </w:r>
          </w:p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13.00 – 15.00</w:t>
            </w:r>
          </w:p>
        </w:tc>
        <w:tc>
          <w:tcPr>
            <w:tcW w:w="2410" w:type="dxa"/>
          </w:tcPr>
          <w:p w:rsidR="001F7CBC" w:rsidRPr="0098337A" w:rsidRDefault="001F7CBC" w:rsidP="00AE0B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proofErr w:type="gramEnd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98337A"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</w:tc>
      </w:tr>
    </w:tbl>
    <w:p w:rsidR="003F7992" w:rsidRPr="0098337A" w:rsidRDefault="003F7992" w:rsidP="009833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F7992" w:rsidRPr="0098337A" w:rsidSect="0069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92"/>
    <w:rsid w:val="000E739B"/>
    <w:rsid w:val="001F7CBC"/>
    <w:rsid w:val="003F7992"/>
    <w:rsid w:val="00446BB7"/>
    <w:rsid w:val="006916B1"/>
    <w:rsid w:val="0098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Comp001</dc:creator>
  <cp:keywords/>
  <dc:description/>
  <cp:lastModifiedBy>Comp001</cp:lastModifiedBy>
  <cp:revision>3</cp:revision>
  <dcterms:created xsi:type="dcterms:W3CDTF">2021-11-16T12:05:00Z</dcterms:created>
  <dcterms:modified xsi:type="dcterms:W3CDTF">2021-11-16T12:27:00Z</dcterms:modified>
</cp:coreProperties>
</file>